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72E" w:rsidRPr="0014377F" w:rsidRDefault="00016EC0" w:rsidP="00232B5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KOMUNIKAT !!!</w:t>
      </w:r>
    </w:p>
    <w:p w:rsidR="00232B5B" w:rsidRPr="0014377F" w:rsidRDefault="00232B5B" w:rsidP="00232B5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4377F">
        <w:rPr>
          <w:rFonts w:ascii="Times New Roman" w:hAnsi="Times New Roman" w:cs="Times New Roman"/>
          <w:b/>
          <w:sz w:val="72"/>
          <w:szCs w:val="72"/>
        </w:rPr>
        <w:t>W związku z organizacją na terenie kraju w dniu 15.10.2016 różnych zawodów strzeleckich OSR „Strzelnica” w Kochcicach ogranicza swoje zawody do jednodniowych.</w:t>
      </w:r>
    </w:p>
    <w:p w:rsidR="00232B5B" w:rsidRPr="0014377F" w:rsidRDefault="00232B5B" w:rsidP="00232B5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4377F">
        <w:rPr>
          <w:rFonts w:ascii="Times New Roman" w:hAnsi="Times New Roman" w:cs="Times New Roman"/>
          <w:b/>
          <w:sz w:val="72"/>
          <w:szCs w:val="72"/>
        </w:rPr>
        <w:t>Zawody pod nazwą „</w:t>
      </w:r>
      <w:proofErr w:type="spellStart"/>
      <w:r w:rsidRPr="0014377F">
        <w:rPr>
          <w:rFonts w:ascii="Times New Roman" w:hAnsi="Times New Roman" w:cs="Times New Roman"/>
          <w:b/>
          <w:sz w:val="72"/>
          <w:szCs w:val="72"/>
        </w:rPr>
        <w:t>Parcour</w:t>
      </w:r>
      <w:proofErr w:type="spellEnd"/>
      <w:r w:rsidRPr="0014377F">
        <w:rPr>
          <w:rFonts w:ascii="Times New Roman" w:hAnsi="Times New Roman" w:cs="Times New Roman"/>
          <w:b/>
          <w:sz w:val="72"/>
          <w:szCs w:val="72"/>
        </w:rPr>
        <w:t xml:space="preserve"> nocny” odbędą się zatem wyłącznie w dniu 14.10.2016.</w:t>
      </w:r>
    </w:p>
    <w:p w:rsidR="00232B5B" w:rsidRDefault="00232B5B" w:rsidP="00232B5B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232B5B" w:rsidRDefault="00232B5B" w:rsidP="00232B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4AD6" w:rsidRPr="00232B5B" w:rsidRDefault="00A84AD6" w:rsidP="00232B5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32B5B" w:rsidRPr="0014377F" w:rsidRDefault="00232B5B" w:rsidP="00232B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77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Regulamin </w:t>
      </w:r>
      <w:proofErr w:type="spellStart"/>
      <w:r w:rsidR="00016EC0">
        <w:rPr>
          <w:rFonts w:ascii="Times New Roman" w:hAnsi="Times New Roman" w:cs="Times New Roman"/>
          <w:b/>
          <w:sz w:val="28"/>
          <w:szCs w:val="28"/>
        </w:rPr>
        <w:t>Parcoura</w:t>
      </w:r>
      <w:proofErr w:type="spellEnd"/>
      <w:r w:rsidR="00016EC0">
        <w:rPr>
          <w:rFonts w:ascii="Times New Roman" w:hAnsi="Times New Roman" w:cs="Times New Roman"/>
          <w:b/>
          <w:sz w:val="28"/>
          <w:szCs w:val="28"/>
        </w:rPr>
        <w:t xml:space="preserve"> Nocnego </w:t>
      </w:r>
    </w:p>
    <w:p w:rsidR="00232B5B" w:rsidRPr="0014377F" w:rsidRDefault="00232B5B" w:rsidP="00232B5B">
      <w:pPr>
        <w:jc w:val="center"/>
        <w:rPr>
          <w:rFonts w:ascii="Times New Roman" w:hAnsi="Times New Roman" w:cs="Times New Roman"/>
          <w:sz w:val="28"/>
          <w:szCs w:val="28"/>
        </w:rPr>
      </w:pPr>
      <w:r w:rsidRPr="0014377F">
        <w:rPr>
          <w:rFonts w:ascii="Times New Roman" w:hAnsi="Times New Roman" w:cs="Times New Roman"/>
          <w:sz w:val="28"/>
          <w:szCs w:val="28"/>
        </w:rPr>
        <w:t>Jednodniowy turniej strzelecki:</w:t>
      </w:r>
    </w:p>
    <w:p w:rsidR="00232B5B" w:rsidRPr="0014377F" w:rsidRDefault="00232B5B" w:rsidP="00232B5B">
      <w:pPr>
        <w:jc w:val="center"/>
        <w:rPr>
          <w:rFonts w:ascii="Times New Roman" w:hAnsi="Times New Roman" w:cs="Times New Roman"/>
          <w:sz w:val="28"/>
          <w:szCs w:val="28"/>
        </w:rPr>
      </w:pPr>
      <w:r w:rsidRPr="0014377F">
        <w:rPr>
          <w:rFonts w:ascii="Times New Roman" w:hAnsi="Times New Roman" w:cs="Times New Roman"/>
          <w:sz w:val="28"/>
          <w:szCs w:val="28"/>
        </w:rPr>
        <w:t>I</w:t>
      </w:r>
      <w:r w:rsidR="0014377F">
        <w:rPr>
          <w:rFonts w:ascii="Times New Roman" w:hAnsi="Times New Roman" w:cs="Times New Roman"/>
          <w:sz w:val="28"/>
          <w:szCs w:val="28"/>
        </w:rPr>
        <w:t>.</w:t>
      </w:r>
      <w:r w:rsidRPr="0014377F">
        <w:rPr>
          <w:rFonts w:ascii="Times New Roman" w:hAnsi="Times New Roman" w:cs="Times New Roman"/>
          <w:sz w:val="28"/>
          <w:szCs w:val="28"/>
        </w:rPr>
        <w:t xml:space="preserve"> Ogólne założenia:</w:t>
      </w:r>
    </w:p>
    <w:p w:rsidR="00232B5B" w:rsidRPr="00270D75" w:rsidRDefault="00232B5B" w:rsidP="00270D7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0D75">
        <w:rPr>
          <w:rFonts w:ascii="Times New Roman" w:hAnsi="Times New Roman" w:cs="Times New Roman"/>
          <w:sz w:val="28"/>
          <w:szCs w:val="28"/>
        </w:rPr>
        <w:t xml:space="preserve">Termin: 14 październik 2016 r. </w:t>
      </w:r>
    </w:p>
    <w:p w:rsidR="00232B5B" w:rsidRPr="00270D75" w:rsidRDefault="00232B5B" w:rsidP="00270D7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0D75">
        <w:rPr>
          <w:rFonts w:ascii="Times New Roman" w:hAnsi="Times New Roman" w:cs="Times New Roman"/>
          <w:sz w:val="28"/>
          <w:szCs w:val="28"/>
        </w:rPr>
        <w:t>Wpisowe:</w:t>
      </w:r>
    </w:p>
    <w:p w:rsidR="00232B5B" w:rsidRPr="0014377F" w:rsidRDefault="00232B5B" w:rsidP="00232B5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377F">
        <w:rPr>
          <w:rFonts w:ascii="Times New Roman" w:hAnsi="Times New Roman" w:cs="Times New Roman"/>
          <w:sz w:val="28"/>
          <w:szCs w:val="28"/>
        </w:rPr>
        <w:t xml:space="preserve"> 100 zł w terminie do dnia 10.10.2016 r. w recepcji OSR Strzelnica</w:t>
      </w:r>
      <w:r w:rsidR="0014377F" w:rsidRPr="0014377F">
        <w:rPr>
          <w:rFonts w:ascii="Times New Roman" w:hAnsi="Times New Roman" w:cs="Times New Roman"/>
          <w:sz w:val="28"/>
          <w:szCs w:val="28"/>
        </w:rPr>
        <w:t xml:space="preserve"> (rezerwacja nie obowiązuje)</w:t>
      </w:r>
    </w:p>
    <w:p w:rsidR="0014377F" w:rsidRPr="0014377F" w:rsidRDefault="0014377F" w:rsidP="00232B5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377F">
        <w:rPr>
          <w:rFonts w:ascii="Times New Roman" w:hAnsi="Times New Roman" w:cs="Times New Roman"/>
          <w:sz w:val="28"/>
          <w:szCs w:val="28"/>
        </w:rPr>
        <w:t>130 zł w dniu zawodów(w biurze zawodów)</w:t>
      </w:r>
    </w:p>
    <w:p w:rsidR="0014377F" w:rsidRPr="0014377F" w:rsidRDefault="0014377F" w:rsidP="0014377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377F">
        <w:rPr>
          <w:rFonts w:ascii="Times New Roman" w:hAnsi="Times New Roman" w:cs="Times New Roman"/>
          <w:sz w:val="28"/>
          <w:szCs w:val="28"/>
        </w:rPr>
        <w:t>Zapisy w biurze zawodów.</w:t>
      </w:r>
    </w:p>
    <w:p w:rsidR="0014377F" w:rsidRDefault="0014377F" w:rsidP="0014377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377F">
        <w:rPr>
          <w:rFonts w:ascii="Times New Roman" w:hAnsi="Times New Roman" w:cs="Times New Roman"/>
          <w:sz w:val="28"/>
          <w:szCs w:val="28"/>
        </w:rPr>
        <w:t>Zawody w klasie „open”</w:t>
      </w:r>
    </w:p>
    <w:p w:rsidR="002909AE" w:rsidRPr="00A84AD6" w:rsidRDefault="002909AE" w:rsidP="002909AE">
      <w:pPr>
        <w:pStyle w:val="Akapitzlist"/>
        <w:ind w:left="1077" w:firstLine="0"/>
        <w:rPr>
          <w:rFonts w:ascii="Times New Roman" w:hAnsi="Times New Roman" w:cs="Times New Roman"/>
          <w:sz w:val="20"/>
          <w:szCs w:val="20"/>
        </w:rPr>
      </w:pPr>
    </w:p>
    <w:p w:rsidR="0014377F" w:rsidRDefault="002909AE" w:rsidP="002909AE">
      <w:pPr>
        <w:pStyle w:val="Akapitzlist"/>
        <w:ind w:left="107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4377F" w:rsidRPr="0014377F">
        <w:rPr>
          <w:rFonts w:ascii="Times New Roman" w:hAnsi="Times New Roman" w:cs="Times New Roman"/>
          <w:sz w:val="28"/>
          <w:szCs w:val="28"/>
        </w:rPr>
        <w:t>II. Organizacja:</w:t>
      </w:r>
    </w:p>
    <w:p w:rsidR="002909AE" w:rsidRPr="00A84AD6" w:rsidRDefault="002909AE" w:rsidP="002909AE">
      <w:pPr>
        <w:pStyle w:val="Akapitzlist"/>
        <w:ind w:left="1077" w:firstLine="0"/>
        <w:rPr>
          <w:rFonts w:ascii="Times New Roman" w:hAnsi="Times New Roman" w:cs="Times New Roman"/>
          <w:sz w:val="20"/>
          <w:szCs w:val="20"/>
        </w:rPr>
      </w:pPr>
    </w:p>
    <w:p w:rsidR="0014377F" w:rsidRPr="0014377F" w:rsidRDefault="0014377F" w:rsidP="0014377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4377F">
        <w:rPr>
          <w:rFonts w:ascii="Times New Roman" w:hAnsi="Times New Roman" w:cs="Times New Roman"/>
          <w:sz w:val="28"/>
          <w:szCs w:val="28"/>
        </w:rPr>
        <w:t xml:space="preserve"> Rozpoczęcie zawodów o godzinie 18:00</w:t>
      </w:r>
    </w:p>
    <w:p w:rsidR="0014377F" w:rsidRPr="0014377F" w:rsidRDefault="0014377F" w:rsidP="0014377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4377F">
        <w:rPr>
          <w:rFonts w:ascii="Times New Roman" w:hAnsi="Times New Roman" w:cs="Times New Roman"/>
          <w:sz w:val="28"/>
          <w:szCs w:val="28"/>
        </w:rPr>
        <w:t xml:space="preserve"> Strzelanie przy oświetleniu sztucznym odbędzie się na czterech osiach  śrutowych</w:t>
      </w:r>
    </w:p>
    <w:p w:rsidR="0014377F" w:rsidRPr="0014377F" w:rsidRDefault="0014377F" w:rsidP="0014377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4377F">
        <w:rPr>
          <w:rFonts w:ascii="Times New Roman" w:hAnsi="Times New Roman" w:cs="Times New Roman"/>
          <w:sz w:val="28"/>
          <w:szCs w:val="28"/>
        </w:rPr>
        <w:t>Łącznie 100 rzutków – po 25 rzutków na danej osi</w:t>
      </w:r>
    </w:p>
    <w:p w:rsidR="0014377F" w:rsidRPr="0014377F" w:rsidRDefault="0014377F" w:rsidP="0014377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4377F">
        <w:rPr>
          <w:rFonts w:ascii="Times New Roman" w:hAnsi="Times New Roman" w:cs="Times New Roman"/>
          <w:sz w:val="28"/>
          <w:szCs w:val="28"/>
        </w:rPr>
        <w:t>Na każdym stanowisku do stracenia będą trzy pojedyncze rzutki oraz dublet</w:t>
      </w:r>
    </w:p>
    <w:p w:rsidR="0014377F" w:rsidRPr="0014377F" w:rsidRDefault="0014377F" w:rsidP="0014377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4377F">
        <w:rPr>
          <w:rFonts w:ascii="Times New Roman" w:hAnsi="Times New Roman" w:cs="Times New Roman"/>
          <w:sz w:val="28"/>
          <w:szCs w:val="28"/>
        </w:rPr>
        <w:t xml:space="preserve"> Trafiony rzutek to 4 punkty, a do zdobycia będzie 400 punktów</w:t>
      </w:r>
    </w:p>
    <w:p w:rsidR="0014377F" w:rsidRDefault="0014377F" w:rsidP="0014377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4377F">
        <w:rPr>
          <w:rFonts w:ascii="Times New Roman" w:hAnsi="Times New Roman" w:cs="Times New Roman"/>
          <w:sz w:val="28"/>
          <w:szCs w:val="28"/>
        </w:rPr>
        <w:t xml:space="preserve"> W przypadku identycznej ilości punktów dogrywka nastąpi na osi </w:t>
      </w:r>
      <w:proofErr w:type="spellStart"/>
      <w:r w:rsidRPr="0014377F">
        <w:rPr>
          <w:rFonts w:ascii="Times New Roman" w:hAnsi="Times New Roman" w:cs="Times New Roman"/>
          <w:sz w:val="28"/>
          <w:szCs w:val="28"/>
        </w:rPr>
        <w:t>parcourowej</w:t>
      </w:r>
      <w:proofErr w:type="spellEnd"/>
      <w:r w:rsidRPr="0014377F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14377F">
        <w:rPr>
          <w:rFonts w:ascii="Times New Roman" w:hAnsi="Times New Roman" w:cs="Times New Roman"/>
          <w:sz w:val="28"/>
          <w:szCs w:val="28"/>
        </w:rPr>
        <w:t>skeet</w:t>
      </w:r>
      <w:proofErr w:type="spellEnd"/>
      <w:r w:rsidRPr="0014377F">
        <w:rPr>
          <w:rFonts w:ascii="Times New Roman" w:hAnsi="Times New Roman" w:cs="Times New Roman"/>
          <w:sz w:val="28"/>
          <w:szCs w:val="28"/>
        </w:rPr>
        <w:t>”. Punkty liczone zostaną tak jak na z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4377F">
        <w:rPr>
          <w:rFonts w:ascii="Times New Roman" w:hAnsi="Times New Roman" w:cs="Times New Roman"/>
          <w:sz w:val="28"/>
          <w:szCs w:val="28"/>
        </w:rPr>
        <w:t>wodach.</w:t>
      </w:r>
    </w:p>
    <w:p w:rsidR="002909AE" w:rsidRDefault="002909AE" w:rsidP="002909AE">
      <w:pPr>
        <w:pStyle w:val="Akapitzlist"/>
        <w:ind w:left="179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14377F" w:rsidRPr="0014377F" w:rsidRDefault="002909AE" w:rsidP="002909AE">
      <w:pPr>
        <w:pStyle w:val="Akapitzlist"/>
        <w:ind w:left="179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4377F" w:rsidRPr="0014377F">
        <w:rPr>
          <w:rFonts w:ascii="Times New Roman" w:hAnsi="Times New Roman" w:cs="Times New Roman"/>
          <w:sz w:val="28"/>
          <w:szCs w:val="28"/>
        </w:rPr>
        <w:t>III Postanowienia końcowe:</w:t>
      </w:r>
    </w:p>
    <w:p w:rsidR="0014377F" w:rsidRPr="002909AE" w:rsidRDefault="002909AE" w:rsidP="002909A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4377F" w:rsidRPr="002909AE">
        <w:rPr>
          <w:rFonts w:ascii="Times New Roman" w:hAnsi="Times New Roman" w:cs="Times New Roman"/>
          <w:sz w:val="28"/>
          <w:szCs w:val="28"/>
        </w:rPr>
        <w:t>W cenie zawodów:</w:t>
      </w:r>
    </w:p>
    <w:p w:rsidR="0014377F" w:rsidRPr="0014377F" w:rsidRDefault="0014377F" w:rsidP="00A84AD6">
      <w:pPr>
        <w:pStyle w:val="Akapitzlist"/>
        <w:numPr>
          <w:ilvl w:val="0"/>
          <w:numId w:val="5"/>
        </w:numPr>
        <w:ind w:left="2127" w:firstLine="183"/>
        <w:rPr>
          <w:rFonts w:ascii="Times New Roman" w:hAnsi="Times New Roman" w:cs="Times New Roman"/>
          <w:sz w:val="28"/>
          <w:szCs w:val="28"/>
        </w:rPr>
      </w:pPr>
      <w:r w:rsidRPr="0014377F">
        <w:rPr>
          <w:rFonts w:ascii="Times New Roman" w:hAnsi="Times New Roman" w:cs="Times New Roman"/>
          <w:sz w:val="28"/>
          <w:szCs w:val="28"/>
        </w:rPr>
        <w:t>Oprawa organizacyjna</w:t>
      </w:r>
    </w:p>
    <w:p w:rsidR="0014377F" w:rsidRPr="0014377F" w:rsidRDefault="0014377F" w:rsidP="00A84AD6">
      <w:pPr>
        <w:pStyle w:val="Akapitzlist"/>
        <w:numPr>
          <w:ilvl w:val="0"/>
          <w:numId w:val="5"/>
        </w:numPr>
        <w:ind w:left="2127" w:firstLine="141"/>
        <w:rPr>
          <w:rFonts w:ascii="Times New Roman" w:hAnsi="Times New Roman" w:cs="Times New Roman"/>
          <w:sz w:val="28"/>
          <w:szCs w:val="28"/>
        </w:rPr>
      </w:pPr>
      <w:r w:rsidRPr="0014377F">
        <w:rPr>
          <w:rFonts w:ascii="Times New Roman" w:hAnsi="Times New Roman" w:cs="Times New Roman"/>
          <w:sz w:val="28"/>
          <w:szCs w:val="28"/>
        </w:rPr>
        <w:t>Rzutki</w:t>
      </w:r>
    </w:p>
    <w:p w:rsidR="0014377F" w:rsidRPr="0014377F" w:rsidRDefault="0014377F" w:rsidP="00A84AD6">
      <w:pPr>
        <w:pStyle w:val="Akapitzlist"/>
        <w:numPr>
          <w:ilvl w:val="0"/>
          <w:numId w:val="5"/>
        </w:numPr>
        <w:ind w:left="2268" w:firstLine="0"/>
        <w:rPr>
          <w:rFonts w:ascii="Times New Roman" w:hAnsi="Times New Roman" w:cs="Times New Roman"/>
          <w:sz w:val="28"/>
          <w:szCs w:val="28"/>
        </w:rPr>
      </w:pPr>
      <w:r w:rsidRPr="0014377F">
        <w:rPr>
          <w:rFonts w:ascii="Times New Roman" w:hAnsi="Times New Roman" w:cs="Times New Roman"/>
          <w:sz w:val="28"/>
          <w:szCs w:val="28"/>
        </w:rPr>
        <w:t>Gorący posiłek oraz zimna przystawka</w:t>
      </w:r>
    </w:p>
    <w:p w:rsidR="0014377F" w:rsidRPr="0014377F" w:rsidRDefault="0014377F" w:rsidP="00A84AD6">
      <w:pPr>
        <w:pStyle w:val="Akapitzlist"/>
        <w:numPr>
          <w:ilvl w:val="0"/>
          <w:numId w:val="5"/>
        </w:numPr>
        <w:ind w:left="2694" w:hanging="426"/>
        <w:rPr>
          <w:rFonts w:ascii="Times New Roman" w:hAnsi="Times New Roman" w:cs="Times New Roman"/>
          <w:sz w:val="28"/>
          <w:szCs w:val="28"/>
        </w:rPr>
      </w:pPr>
      <w:r w:rsidRPr="0014377F">
        <w:rPr>
          <w:rFonts w:ascii="Times New Roman" w:hAnsi="Times New Roman" w:cs="Times New Roman"/>
          <w:sz w:val="28"/>
          <w:szCs w:val="28"/>
        </w:rPr>
        <w:t>Bufet kawowy</w:t>
      </w:r>
    </w:p>
    <w:p w:rsidR="0014377F" w:rsidRDefault="0014377F" w:rsidP="00A84AD6">
      <w:pPr>
        <w:pStyle w:val="Akapitzlist"/>
        <w:numPr>
          <w:ilvl w:val="0"/>
          <w:numId w:val="5"/>
        </w:numPr>
        <w:ind w:left="2694" w:hanging="426"/>
        <w:rPr>
          <w:rFonts w:ascii="Times New Roman" w:hAnsi="Times New Roman" w:cs="Times New Roman"/>
          <w:sz w:val="28"/>
          <w:szCs w:val="28"/>
        </w:rPr>
      </w:pPr>
      <w:r w:rsidRPr="0014377F">
        <w:rPr>
          <w:rFonts w:ascii="Times New Roman" w:hAnsi="Times New Roman" w:cs="Times New Roman"/>
          <w:sz w:val="28"/>
          <w:szCs w:val="28"/>
        </w:rPr>
        <w:t>Nagrody dla najlepszych oraz do wylosowania</w:t>
      </w:r>
    </w:p>
    <w:p w:rsidR="00A84AD6" w:rsidRPr="0014377F" w:rsidRDefault="00A84AD6" w:rsidP="00A84AD6">
      <w:pPr>
        <w:pStyle w:val="Akapitzlist"/>
        <w:numPr>
          <w:ilvl w:val="0"/>
          <w:numId w:val="5"/>
        </w:numPr>
        <w:ind w:left="2694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Puchary za miejsca I – III (jeśli będzie więcej niż 5 Dian)</w:t>
      </w:r>
    </w:p>
    <w:p w:rsidR="0014377F" w:rsidRPr="0014377F" w:rsidRDefault="0014377F" w:rsidP="00A84AD6">
      <w:pPr>
        <w:pStyle w:val="Akapitzlist"/>
        <w:numPr>
          <w:ilvl w:val="0"/>
          <w:numId w:val="5"/>
        </w:numPr>
        <w:ind w:left="2694" w:hanging="426"/>
        <w:rPr>
          <w:rFonts w:ascii="Times New Roman" w:hAnsi="Times New Roman" w:cs="Times New Roman"/>
          <w:sz w:val="28"/>
          <w:szCs w:val="28"/>
        </w:rPr>
      </w:pPr>
      <w:r w:rsidRPr="0014377F">
        <w:rPr>
          <w:rFonts w:ascii="Times New Roman" w:hAnsi="Times New Roman" w:cs="Times New Roman"/>
          <w:sz w:val="28"/>
          <w:szCs w:val="28"/>
        </w:rPr>
        <w:t>Puchary za miejsca I – III</w:t>
      </w:r>
    </w:p>
    <w:p w:rsidR="0014377F" w:rsidRPr="0014377F" w:rsidRDefault="0014377F" w:rsidP="00A84AD6">
      <w:pPr>
        <w:pStyle w:val="Akapitzlist"/>
        <w:numPr>
          <w:ilvl w:val="0"/>
          <w:numId w:val="5"/>
        </w:numPr>
        <w:ind w:left="2694" w:hanging="426"/>
        <w:rPr>
          <w:rFonts w:ascii="Times New Roman" w:hAnsi="Times New Roman" w:cs="Times New Roman"/>
          <w:sz w:val="28"/>
          <w:szCs w:val="28"/>
        </w:rPr>
      </w:pPr>
      <w:r w:rsidRPr="0014377F">
        <w:rPr>
          <w:rFonts w:ascii="Times New Roman" w:hAnsi="Times New Roman" w:cs="Times New Roman"/>
          <w:sz w:val="28"/>
          <w:szCs w:val="28"/>
        </w:rPr>
        <w:t>Dyplomy za miejsca I – VI</w:t>
      </w:r>
    </w:p>
    <w:p w:rsidR="0014377F" w:rsidRPr="002909AE" w:rsidRDefault="002909AE" w:rsidP="002909A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4377F" w:rsidRPr="002909AE">
        <w:rPr>
          <w:rFonts w:ascii="Times New Roman" w:hAnsi="Times New Roman" w:cs="Times New Roman"/>
          <w:sz w:val="28"/>
          <w:szCs w:val="28"/>
        </w:rPr>
        <w:t>Istnieje możliwość zakwaterowania w hotelu OSR Strzelnica</w:t>
      </w:r>
    </w:p>
    <w:p w:rsidR="00232B5B" w:rsidRPr="00CD4F81" w:rsidRDefault="002909AE" w:rsidP="00CD4F81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4377F" w:rsidRPr="002909AE">
        <w:rPr>
          <w:rFonts w:ascii="Times New Roman" w:hAnsi="Times New Roman" w:cs="Times New Roman"/>
          <w:sz w:val="28"/>
          <w:szCs w:val="28"/>
        </w:rPr>
        <w:t xml:space="preserve">W przypadku zgłoszenia się do turnieju mniej niż 20 uczestników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4377F" w:rsidRPr="002909AE">
        <w:rPr>
          <w:rFonts w:ascii="Times New Roman" w:hAnsi="Times New Roman" w:cs="Times New Roman"/>
          <w:sz w:val="28"/>
          <w:szCs w:val="28"/>
        </w:rPr>
        <w:t>organizator zastrzega sobie prawo do odwołania zawodów.</w:t>
      </w:r>
    </w:p>
    <w:sectPr w:rsidR="00232B5B" w:rsidRPr="00CD4F81" w:rsidSect="00A84AD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E0BB1"/>
    <w:multiLevelType w:val="hybridMultilevel"/>
    <w:tmpl w:val="81C25812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">
    <w:nsid w:val="0E92381C"/>
    <w:multiLevelType w:val="hybridMultilevel"/>
    <w:tmpl w:val="B832DB64"/>
    <w:lvl w:ilvl="0" w:tplc="0415000D">
      <w:start w:val="1"/>
      <w:numFmt w:val="bullet"/>
      <w:lvlText w:val=""/>
      <w:lvlJc w:val="left"/>
      <w:pPr>
        <w:ind w:left="32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97" w:hanging="360"/>
      </w:pPr>
      <w:rPr>
        <w:rFonts w:ascii="Wingdings" w:hAnsi="Wingdings" w:hint="default"/>
      </w:rPr>
    </w:lvl>
  </w:abstractNum>
  <w:abstractNum w:abstractNumId="2">
    <w:nsid w:val="1F604AA1"/>
    <w:multiLevelType w:val="hybridMultilevel"/>
    <w:tmpl w:val="BAAE3C7E"/>
    <w:lvl w:ilvl="0" w:tplc="D802696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8C72C60"/>
    <w:multiLevelType w:val="hybridMultilevel"/>
    <w:tmpl w:val="A20ADCA4"/>
    <w:lvl w:ilvl="0" w:tplc="0BC8558E">
      <w:start w:val="1"/>
      <w:numFmt w:val="decimal"/>
      <w:lvlText w:val="%1."/>
      <w:lvlJc w:val="left"/>
      <w:pPr>
        <w:ind w:left="251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77" w:hanging="360"/>
      </w:pPr>
    </w:lvl>
    <w:lvl w:ilvl="2" w:tplc="0415001B" w:tentative="1">
      <w:start w:val="1"/>
      <w:numFmt w:val="lowerRoman"/>
      <w:lvlText w:val="%3."/>
      <w:lvlJc w:val="right"/>
      <w:pPr>
        <w:ind w:left="3597" w:hanging="180"/>
      </w:pPr>
    </w:lvl>
    <w:lvl w:ilvl="3" w:tplc="0415000F" w:tentative="1">
      <w:start w:val="1"/>
      <w:numFmt w:val="decimal"/>
      <w:lvlText w:val="%4."/>
      <w:lvlJc w:val="left"/>
      <w:pPr>
        <w:ind w:left="4317" w:hanging="360"/>
      </w:pPr>
    </w:lvl>
    <w:lvl w:ilvl="4" w:tplc="04150019" w:tentative="1">
      <w:start w:val="1"/>
      <w:numFmt w:val="lowerLetter"/>
      <w:lvlText w:val="%5."/>
      <w:lvlJc w:val="left"/>
      <w:pPr>
        <w:ind w:left="5037" w:hanging="360"/>
      </w:pPr>
    </w:lvl>
    <w:lvl w:ilvl="5" w:tplc="0415001B" w:tentative="1">
      <w:start w:val="1"/>
      <w:numFmt w:val="lowerRoman"/>
      <w:lvlText w:val="%6."/>
      <w:lvlJc w:val="right"/>
      <w:pPr>
        <w:ind w:left="5757" w:hanging="180"/>
      </w:pPr>
    </w:lvl>
    <w:lvl w:ilvl="6" w:tplc="0415000F" w:tentative="1">
      <w:start w:val="1"/>
      <w:numFmt w:val="decimal"/>
      <w:lvlText w:val="%7."/>
      <w:lvlJc w:val="left"/>
      <w:pPr>
        <w:ind w:left="6477" w:hanging="360"/>
      </w:pPr>
    </w:lvl>
    <w:lvl w:ilvl="7" w:tplc="04150019" w:tentative="1">
      <w:start w:val="1"/>
      <w:numFmt w:val="lowerLetter"/>
      <w:lvlText w:val="%8."/>
      <w:lvlJc w:val="left"/>
      <w:pPr>
        <w:ind w:left="7197" w:hanging="360"/>
      </w:pPr>
    </w:lvl>
    <w:lvl w:ilvl="8" w:tplc="0415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4">
    <w:nsid w:val="4C383BB2"/>
    <w:multiLevelType w:val="hybridMultilevel"/>
    <w:tmpl w:val="C1FA432E"/>
    <w:lvl w:ilvl="0" w:tplc="04150005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5">
    <w:nsid w:val="6D814B90"/>
    <w:multiLevelType w:val="hybridMultilevel"/>
    <w:tmpl w:val="097EA13E"/>
    <w:lvl w:ilvl="0" w:tplc="5FDE47FE">
      <w:start w:val="1"/>
      <w:numFmt w:val="decimal"/>
      <w:lvlText w:val="%1."/>
      <w:lvlJc w:val="left"/>
      <w:pPr>
        <w:ind w:left="1077" w:hanging="72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B5B"/>
    <w:rsid w:val="00016EC0"/>
    <w:rsid w:val="0014377F"/>
    <w:rsid w:val="00232B5B"/>
    <w:rsid w:val="002533DC"/>
    <w:rsid w:val="00270D75"/>
    <w:rsid w:val="00283BDC"/>
    <w:rsid w:val="002909AE"/>
    <w:rsid w:val="00581146"/>
    <w:rsid w:val="005C62D7"/>
    <w:rsid w:val="006E172E"/>
    <w:rsid w:val="0073023D"/>
    <w:rsid w:val="0074699F"/>
    <w:rsid w:val="008B09FC"/>
    <w:rsid w:val="00A84AD6"/>
    <w:rsid w:val="00C12ED7"/>
    <w:rsid w:val="00CD4F81"/>
    <w:rsid w:val="00DA419E"/>
    <w:rsid w:val="00E94035"/>
    <w:rsid w:val="00F1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714" w:right="-28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7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2B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714" w:right="-28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7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2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recepcja</dc:creator>
  <cp:lastModifiedBy>Bogus</cp:lastModifiedBy>
  <cp:revision>3</cp:revision>
  <cp:lastPrinted>2016-10-04T08:26:00Z</cp:lastPrinted>
  <dcterms:created xsi:type="dcterms:W3CDTF">2016-10-05T16:12:00Z</dcterms:created>
  <dcterms:modified xsi:type="dcterms:W3CDTF">2016-10-05T19:18:00Z</dcterms:modified>
</cp:coreProperties>
</file>